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79" w:rsidRDefault="00835579" w:rsidP="00835579">
      <w:pPr>
        <w:pStyle w:val="a3"/>
        <w:ind w:firstLineChars="0" w:firstLine="0"/>
        <w:rPr>
          <w:rFonts w:ascii="黑体" w:eastAsia="黑体" w:hAnsi="黑体"/>
          <w:sz w:val="36"/>
          <w:szCs w:val="30"/>
        </w:rPr>
      </w:pPr>
      <w:r w:rsidRPr="00835579">
        <w:rPr>
          <w:rFonts w:ascii="黑体" w:eastAsia="黑体" w:hAnsi="黑体" w:hint="eastAsia"/>
          <w:szCs w:val="30"/>
        </w:rPr>
        <w:t xml:space="preserve">附件1 </w:t>
      </w:r>
      <w:r>
        <w:rPr>
          <w:rFonts w:ascii="黑体" w:eastAsia="黑体" w:hAnsi="黑体" w:hint="eastAsia"/>
          <w:sz w:val="36"/>
          <w:szCs w:val="30"/>
        </w:rPr>
        <w:t xml:space="preserve">            </w:t>
      </w:r>
    </w:p>
    <w:p w:rsidR="002139A2" w:rsidRDefault="002139A2" w:rsidP="00835579">
      <w:pPr>
        <w:pStyle w:val="a3"/>
        <w:ind w:firstLineChars="0" w:firstLine="0"/>
        <w:jc w:val="center"/>
        <w:rPr>
          <w:rFonts w:ascii="黑体" w:eastAsia="黑体" w:hAnsi="黑体"/>
          <w:sz w:val="36"/>
          <w:szCs w:val="30"/>
        </w:rPr>
      </w:pPr>
      <w:r w:rsidRPr="0076470A">
        <w:rPr>
          <w:rFonts w:ascii="黑体" w:eastAsia="黑体" w:hAnsi="黑体" w:hint="eastAsia"/>
          <w:sz w:val="36"/>
          <w:szCs w:val="30"/>
        </w:rPr>
        <w:t>矿产资源储量报告质量评</w:t>
      </w:r>
      <w:r>
        <w:rPr>
          <w:rFonts w:ascii="黑体" w:eastAsia="黑体" w:hAnsi="黑体" w:hint="eastAsia"/>
          <w:sz w:val="36"/>
          <w:szCs w:val="30"/>
        </w:rPr>
        <w:t>价</w:t>
      </w:r>
      <w:r w:rsidRPr="0076470A">
        <w:rPr>
          <w:rFonts w:ascii="黑体" w:eastAsia="黑体" w:hAnsi="黑体" w:hint="eastAsia"/>
          <w:sz w:val="36"/>
          <w:szCs w:val="30"/>
        </w:rPr>
        <w:t>情况统计</w:t>
      </w:r>
      <w:r w:rsidRPr="0076470A">
        <w:rPr>
          <w:rFonts w:ascii="黑体" w:eastAsia="黑体" w:hAnsi="黑体"/>
          <w:sz w:val="36"/>
          <w:szCs w:val="30"/>
        </w:rPr>
        <w:t>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6"/>
        <w:gridCol w:w="5671"/>
        <w:gridCol w:w="1417"/>
        <w:gridCol w:w="2268"/>
        <w:gridCol w:w="3746"/>
      </w:tblGrid>
      <w:tr w:rsidR="008B3CF9" w:rsidRPr="00292DF7" w:rsidTr="00292DF7">
        <w:trPr>
          <w:trHeight w:val="514"/>
        </w:trPr>
        <w:tc>
          <w:tcPr>
            <w:tcW w:w="303" w:type="pct"/>
            <w:vAlign w:val="center"/>
          </w:tcPr>
          <w:p w:rsidR="002139A2" w:rsidRPr="00292DF7" w:rsidRDefault="002139A2" w:rsidP="00292DF7">
            <w:pPr>
              <w:pStyle w:val="a3"/>
              <w:ind w:firstLineChars="0" w:firstLine="0"/>
              <w:jc w:val="center"/>
              <w:rPr>
                <w:rFonts w:ascii="仿宋_GB2312" w:hAnsi="黑体"/>
                <w:szCs w:val="28"/>
              </w:rPr>
            </w:pPr>
            <w:r w:rsidRPr="00292DF7">
              <w:rPr>
                <w:rFonts w:ascii="仿宋_GB2312" w:hAnsi="黑体" w:hint="eastAsia"/>
                <w:szCs w:val="28"/>
              </w:rPr>
              <w:t>排名</w:t>
            </w:r>
          </w:p>
        </w:tc>
        <w:tc>
          <w:tcPr>
            <w:tcW w:w="2033" w:type="pct"/>
            <w:vAlign w:val="center"/>
          </w:tcPr>
          <w:p w:rsidR="002139A2" w:rsidRPr="00292DF7" w:rsidRDefault="002139A2" w:rsidP="00292DF7">
            <w:pPr>
              <w:pStyle w:val="a3"/>
              <w:ind w:firstLineChars="0" w:firstLine="0"/>
              <w:jc w:val="center"/>
              <w:rPr>
                <w:rFonts w:ascii="仿宋_GB2312" w:hAnsi="黑体"/>
                <w:szCs w:val="28"/>
              </w:rPr>
            </w:pPr>
            <w:r w:rsidRPr="00292DF7">
              <w:rPr>
                <w:rFonts w:ascii="仿宋_GB2312" w:hAnsi="黑体" w:hint="eastAsia"/>
                <w:szCs w:val="28"/>
              </w:rPr>
              <w:t>报告编制单位</w:t>
            </w:r>
          </w:p>
        </w:tc>
        <w:tc>
          <w:tcPr>
            <w:tcW w:w="508" w:type="pct"/>
            <w:vAlign w:val="center"/>
          </w:tcPr>
          <w:p w:rsidR="002139A2" w:rsidRPr="00292DF7" w:rsidRDefault="002139A2" w:rsidP="00292DF7">
            <w:pPr>
              <w:pStyle w:val="a3"/>
              <w:ind w:firstLineChars="0" w:firstLine="0"/>
              <w:jc w:val="center"/>
              <w:rPr>
                <w:rFonts w:ascii="仿宋_GB2312" w:hAnsi="黑体"/>
                <w:szCs w:val="28"/>
              </w:rPr>
            </w:pPr>
            <w:r w:rsidRPr="00292DF7">
              <w:rPr>
                <w:rFonts w:ascii="仿宋_GB2312" w:hAnsi="黑体" w:hint="eastAsia"/>
                <w:szCs w:val="28"/>
              </w:rPr>
              <w:t>报告份数</w:t>
            </w:r>
          </w:p>
        </w:tc>
        <w:tc>
          <w:tcPr>
            <w:tcW w:w="813" w:type="pct"/>
            <w:vAlign w:val="center"/>
          </w:tcPr>
          <w:p w:rsidR="002139A2" w:rsidRPr="00292DF7" w:rsidRDefault="002139A2" w:rsidP="00292DF7">
            <w:pPr>
              <w:pStyle w:val="a3"/>
              <w:ind w:firstLineChars="0" w:firstLine="0"/>
              <w:jc w:val="center"/>
              <w:rPr>
                <w:rFonts w:ascii="仿宋_GB2312" w:hAnsi="黑体"/>
                <w:szCs w:val="28"/>
              </w:rPr>
            </w:pPr>
            <w:r w:rsidRPr="00292DF7">
              <w:rPr>
                <w:rFonts w:ascii="仿宋_GB2312" w:hAnsi="黑体" w:hint="eastAsia"/>
                <w:szCs w:val="28"/>
              </w:rPr>
              <w:t>总平均评分</w:t>
            </w:r>
          </w:p>
        </w:tc>
        <w:tc>
          <w:tcPr>
            <w:tcW w:w="1343" w:type="pct"/>
            <w:vAlign w:val="center"/>
          </w:tcPr>
          <w:p w:rsidR="002139A2" w:rsidRPr="00292DF7" w:rsidRDefault="002139A2" w:rsidP="00292DF7">
            <w:pPr>
              <w:pStyle w:val="a3"/>
              <w:ind w:firstLineChars="0" w:firstLine="0"/>
              <w:jc w:val="center"/>
              <w:rPr>
                <w:rFonts w:ascii="仿宋_GB2312" w:hAnsi="黑体"/>
                <w:szCs w:val="28"/>
              </w:rPr>
            </w:pPr>
            <w:r w:rsidRPr="00292DF7">
              <w:rPr>
                <w:rFonts w:ascii="仿宋_GB2312" w:hAnsi="黑体" w:hint="eastAsia"/>
                <w:szCs w:val="28"/>
              </w:rPr>
              <w:t>备注</w:t>
            </w:r>
          </w:p>
        </w:tc>
      </w:tr>
      <w:tr w:rsidR="008B3CF9" w:rsidRPr="00292DF7" w:rsidTr="00292DF7">
        <w:trPr>
          <w:trHeight w:val="599"/>
        </w:trPr>
        <w:tc>
          <w:tcPr>
            <w:tcW w:w="303" w:type="pct"/>
            <w:noWrap/>
            <w:vAlign w:val="center"/>
            <w:hideMark/>
          </w:tcPr>
          <w:p w:rsidR="008B3CF9" w:rsidRPr="00292DF7" w:rsidRDefault="008B3CF9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3" w:type="pct"/>
            <w:vAlign w:val="center"/>
            <w:hideMark/>
          </w:tcPr>
          <w:p w:rsidR="008B3CF9" w:rsidRPr="00292DF7" w:rsidRDefault="008B3CF9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湖北省地质局第七地质大队</w:t>
            </w:r>
          </w:p>
        </w:tc>
        <w:tc>
          <w:tcPr>
            <w:tcW w:w="508" w:type="pct"/>
            <w:vAlign w:val="center"/>
            <w:hideMark/>
          </w:tcPr>
          <w:p w:rsidR="008B3CF9" w:rsidRPr="00292DF7" w:rsidRDefault="008B3CF9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13" w:type="pct"/>
            <w:vAlign w:val="center"/>
            <w:hideMark/>
          </w:tcPr>
          <w:p w:rsidR="008B3CF9" w:rsidRPr="00292DF7" w:rsidRDefault="008B3CF9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81.53</w:t>
            </w:r>
          </w:p>
        </w:tc>
        <w:tc>
          <w:tcPr>
            <w:tcW w:w="1343" w:type="pct"/>
            <w:noWrap/>
            <w:vAlign w:val="center"/>
          </w:tcPr>
          <w:p w:rsidR="008B3CF9" w:rsidRPr="00292DF7" w:rsidRDefault="008B3CF9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3CF9" w:rsidRPr="00292DF7" w:rsidTr="00292DF7">
        <w:trPr>
          <w:trHeight w:val="537"/>
        </w:trPr>
        <w:tc>
          <w:tcPr>
            <w:tcW w:w="303" w:type="pct"/>
            <w:noWrap/>
            <w:vAlign w:val="center"/>
            <w:hideMark/>
          </w:tcPr>
          <w:p w:rsidR="008B3CF9" w:rsidRPr="00292DF7" w:rsidRDefault="008B3CF9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3" w:type="pct"/>
            <w:vAlign w:val="center"/>
            <w:hideMark/>
          </w:tcPr>
          <w:p w:rsidR="008B3CF9" w:rsidRPr="00292DF7" w:rsidRDefault="008B3CF9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湖北非金属地质公司</w:t>
            </w:r>
          </w:p>
        </w:tc>
        <w:tc>
          <w:tcPr>
            <w:tcW w:w="508" w:type="pct"/>
            <w:vAlign w:val="center"/>
            <w:hideMark/>
          </w:tcPr>
          <w:p w:rsidR="008B3CF9" w:rsidRPr="00292DF7" w:rsidRDefault="008B3CF9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13" w:type="pct"/>
            <w:vAlign w:val="center"/>
            <w:hideMark/>
          </w:tcPr>
          <w:p w:rsidR="008B3CF9" w:rsidRPr="00292DF7" w:rsidRDefault="008B3CF9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81.21</w:t>
            </w:r>
          </w:p>
        </w:tc>
        <w:tc>
          <w:tcPr>
            <w:tcW w:w="1343" w:type="pct"/>
            <w:vAlign w:val="center"/>
            <w:hideMark/>
          </w:tcPr>
          <w:p w:rsidR="008B3CF9" w:rsidRPr="00292DF7" w:rsidRDefault="008B3CF9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8B3CF9" w:rsidRPr="00292DF7" w:rsidRDefault="008B3CF9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3" w:type="pct"/>
            <w:vAlign w:val="center"/>
            <w:hideMark/>
          </w:tcPr>
          <w:p w:rsidR="008B3CF9" w:rsidRPr="00292DF7" w:rsidRDefault="008B3CF9" w:rsidP="00292DF7">
            <w:pPr>
              <w:widowControl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2DF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宜昌市夷陵区国土资源调查队</w:t>
            </w:r>
          </w:p>
        </w:tc>
        <w:tc>
          <w:tcPr>
            <w:tcW w:w="508" w:type="pct"/>
            <w:vAlign w:val="center"/>
            <w:hideMark/>
          </w:tcPr>
          <w:p w:rsidR="008B3CF9" w:rsidRPr="00292DF7" w:rsidRDefault="008B3CF9" w:rsidP="00292DF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2DF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3" w:type="pct"/>
            <w:vAlign w:val="center"/>
            <w:hideMark/>
          </w:tcPr>
          <w:p w:rsidR="008B3CF9" w:rsidRPr="00292DF7" w:rsidRDefault="008B3CF9" w:rsidP="00292DF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2DF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80.76</w:t>
            </w:r>
          </w:p>
        </w:tc>
        <w:tc>
          <w:tcPr>
            <w:tcW w:w="1343" w:type="pct"/>
            <w:noWrap/>
            <w:vAlign w:val="center"/>
          </w:tcPr>
          <w:p w:rsidR="008B3CF9" w:rsidRPr="00292DF7" w:rsidRDefault="008B3CF9" w:rsidP="00292DF7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湖南省有色地质勘查研究院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80.6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湖北永业地矿评估咨询有点公司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80.52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51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3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中化地质矿山总局湖北省地质勘查院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80.33</w:t>
            </w:r>
          </w:p>
        </w:tc>
        <w:tc>
          <w:tcPr>
            <w:tcW w:w="134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湖北省地质调查院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80.3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大冶天地矿产勘查咨询评估有限公司 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34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湖北省地质矿业开发有限责任公司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79.5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湖北省地质局第六地质大队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79.12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中国冶金地质总局中南地质勘察院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78.69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湖北省地质局第一地质大队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78.6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黄石市鎏会地质矿产有限公司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78.4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湖北省地质局第四地质大队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77.6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湖北省地质局第八地质大队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77.32</w:t>
            </w:r>
          </w:p>
        </w:tc>
        <w:tc>
          <w:tcPr>
            <w:tcW w:w="134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湖北省地质局水文地质工程地质大队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77.14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恩施州佳力矿业技术咨询有限责任公司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76.9</w:t>
            </w:r>
          </w:p>
        </w:tc>
        <w:tc>
          <w:tcPr>
            <w:tcW w:w="134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湖北煤炭地质一二五队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76.9</w:t>
            </w:r>
          </w:p>
        </w:tc>
        <w:tc>
          <w:tcPr>
            <w:tcW w:w="134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湖北省地质局地球物理勘探大队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75.85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521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湖北省地质局冶金地质勘探大队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湖北安盈地质勘查评估有限公司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74.4</w:t>
            </w:r>
          </w:p>
        </w:tc>
        <w:tc>
          <w:tcPr>
            <w:tcW w:w="134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长阳宏康矿业技术咨询服务中心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73.7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湖北冶金地质研究所（中南冶金地质研究所）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72.95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长阳都镇湾镇张家村重晶石矿有限公司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72.45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3557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矿山企业</w:t>
            </w:r>
            <w:r w:rsidR="0083557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自行编制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武汉安平泰地质矿产勘查有限公司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72.15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CF9" w:rsidRPr="00292DF7" w:rsidTr="00292DF7">
        <w:trPr>
          <w:trHeight w:val="450"/>
        </w:trPr>
        <w:tc>
          <w:tcPr>
            <w:tcW w:w="30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33" w:type="pct"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湖北省地质局武汉水文地质工程地质大队</w:t>
            </w:r>
          </w:p>
        </w:tc>
        <w:tc>
          <w:tcPr>
            <w:tcW w:w="508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F3710D" w:rsidRPr="00292DF7" w:rsidRDefault="00F3710D" w:rsidP="0029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72.1</w:t>
            </w:r>
          </w:p>
        </w:tc>
        <w:tc>
          <w:tcPr>
            <w:tcW w:w="1343" w:type="pct"/>
            <w:noWrap/>
            <w:vAlign w:val="center"/>
            <w:hideMark/>
          </w:tcPr>
          <w:p w:rsidR="00F3710D" w:rsidRPr="00292DF7" w:rsidRDefault="00F3710D" w:rsidP="00292DF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92DF7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540CC" w:rsidRDefault="00292DF7">
      <w:pPr>
        <w:rPr>
          <w:rFonts w:ascii="仿宋_GB2312" w:eastAsia="仿宋_GB2312"/>
          <w:b/>
        </w:rPr>
      </w:pPr>
      <w:r w:rsidRPr="00292DF7">
        <w:rPr>
          <w:rFonts w:ascii="仿宋_GB2312" w:eastAsia="仿宋_GB2312" w:hint="eastAsia"/>
          <w:b/>
        </w:rPr>
        <w:t>注：参与评分报告58份，其中湖北省地质局第七地质大队、宜昌市夷陵区国土资源调查队联合编制报告1份，分别各计1次。</w:t>
      </w: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</w:p>
    <w:p w:rsidR="00292DF7" w:rsidRDefault="00292DF7">
      <w:pPr>
        <w:rPr>
          <w:rFonts w:ascii="仿宋_GB2312" w:eastAsia="仿宋_GB2312"/>
          <w:b/>
        </w:rPr>
      </w:pPr>
      <w:bookmarkStart w:id="0" w:name="_GoBack"/>
      <w:bookmarkEnd w:id="0"/>
    </w:p>
    <w:sectPr w:rsidR="00292DF7" w:rsidSect="002139A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72" w:rsidRDefault="00565872" w:rsidP="00F062C2">
      <w:r>
        <w:separator/>
      </w:r>
    </w:p>
  </w:endnote>
  <w:endnote w:type="continuationSeparator" w:id="0">
    <w:p w:rsidR="00565872" w:rsidRDefault="00565872" w:rsidP="00F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72" w:rsidRDefault="00565872" w:rsidP="00F062C2">
      <w:r>
        <w:separator/>
      </w:r>
    </w:p>
  </w:footnote>
  <w:footnote w:type="continuationSeparator" w:id="0">
    <w:p w:rsidR="00565872" w:rsidRDefault="00565872" w:rsidP="00F0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A2"/>
    <w:rsid w:val="000123C0"/>
    <w:rsid w:val="0012027A"/>
    <w:rsid w:val="002139A2"/>
    <w:rsid w:val="00217374"/>
    <w:rsid w:val="00292DF7"/>
    <w:rsid w:val="00304E1F"/>
    <w:rsid w:val="00373EFE"/>
    <w:rsid w:val="00500BC3"/>
    <w:rsid w:val="00565872"/>
    <w:rsid w:val="00835579"/>
    <w:rsid w:val="0088216C"/>
    <w:rsid w:val="0089052A"/>
    <w:rsid w:val="008B3CF9"/>
    <w:rsid w:val="00927045"/>
    <w:rsid w:val="009B4EB7"/>
    <w:rsid w:val="00B167DA"/>
    <w:rsid w:val="00BF7D27"/>
    <w:rsid w:val="00E2127C"/>
    <w:rsid w:val="00F062C2"/>
    <w:rsid w:val="00F3710D"/>
    <w:rsid w:val="00F40C26"/>
    <w:rsid w:val="00F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B9629-720D-455C-BF51-0893B32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39A2"/>
    <w:pPr>
      <w:ind w:firstLineChars="192" w:firstLine="538"/>
    </w:pPr>
    <w:rPr>
      <w:rFonts w:eastAsia="仿宋_GB2312"/>
      <w:sz w:val="28"/>
    </w:rPr>
  </w:style>
  <w:style w:type="character" w:customStyle="1" w:styleId="Char">
    <w:name w:val="正文文本缩进 Char"/>
    <w:basedOn w:val="a0"/>
    <w:link w:val="a3"/>
    <w:rsid w:val="002139A2"/>
    <w:rPr>
      <w:rFonts w:ascii="Times New Roman" w:eastAsia="仿宋_GB2312" w:hAnsi="Times New Roman" w:cs="Times New Roman"/>
      <w:sz w:val="28"/>
      <w:szCs w:val="24"/>
    </w:rPr>
  </w:style>
  <w:style w:type="table" w:styleId="a4">
    <w:name w:val="Table Grid"/>
    <w:basedOn w:val="a1"/>
    <w:uiPriority w:val="39"/>
    <w:rsid w:val="00213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83557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557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0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062C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0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062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2019-01-30T03:04:00Z</cp:lastPrinted>
  <dcterms:created xsi:type="dcterms:W3CDTF">2019-01-31T08:59:00Z</dcterms:created>
  <dcterms:modified xsi:type="dcterms:W3CDTF">2019-01-31T09:00:00Z</dcterms:modified>
</cp:coreProperties>
</file>